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Carissimi,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sono Mauro Viscardi e con la mia famiglia viviamo a Caorle, VE.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Gestiamo una agenzia che si occupa di compravendite ed affittanze immobiliari.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Il nostro lavoro è particolarme</w:t>
      </w:r>
      <w:r>
        <w:rPr>
          <w:rFonts w:ascii="Bookman Old Style" w:hAnsi="Bookman Old Style" w:cs="Bookman Old Style"/>
        </w:rPr>
        <w:t>nte polarizzato nella stagione e</w:t>
      </w:r>
      <w:bookmarkStart w:id="0" w:name="_GoBack"/>
      <w:bookmarkEnd w:id="0"/>
      <w:r w:rsidRPr="009A7B00">
        <w:rPr>
          <w:rFonts w:ascii="Bookman Old Style" w:hAnsi="Bookman Old Style" w:cs="Bookman Old Style"/>
        </w:rPr>
        <w:t xml:space="preserve">stiva nella gestione di </w:t>
      </w:r>
      <w:r>
        <w:rPr>
          <w:rFonts w:ascii="Bookman Old Style" w:hAnsi="Bookman Old Style" w:cs="Bookman Old Style"/>
        </w:rPr>
        <w:t>numerosi</w:t>
      </w:r>
      <w:r w:rsidRPr="009A7B00">
        <w:rPr>
          <w:rFonts w:ascii="Bookman Old Style" w:hAnsi="Bookman Old Style" w:cs="Bookman Old Style"/>
        </w:rPr>
        <w:t xml:space="preserve"> appartamenti di </w:t>
      </w:r>
      <w:r>
        <w:rPr>
          <w:rFonts w:ascii="Bookman Old Style" w:hAnsi="Bookman Old Style" w:cs="Bookman Old Style"/>
        </w:rPr>
        <w:t>diverse</w:t>
      </w:r>
      <w:r w:rsidRPr="009A7B00">
        <w:rPr>
          <w:rFonts w:ascii="Bookman Old Style" w:hAnsi="Bookman Old Style" w:cs="Bookman Old Style"/>
        </w:rPr>
        <w:t xml:space="preserve"> tipologie e metrature con varie caratteristiche dislocati  su gran parte del litorale di Caorle per ospitare i turisti che scelgono la nostra bella ed accogliente spiaggia come meta per una rilassante e rigenerante vacanza.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Nell’ allegato pdf ci sono foto ed alcune informazioni de</w:t>
      </w:r>
      <w:r>
        <w:rPr>
          <w:rFonts w:ascii="Bookman Old Style" w:hAnsi="Bookman Old Style" w:cs="Bookman Old Style"/>
        </w:rPr>
        <w:t>gli</w:t>
      </w:r>
      <w:r w:rsidRPr="009A7B00">
        <w:rPr>
          <w:rFonts w:ascii="Bookman Old Style" w:hAnsi="Bookman Old Style" w:cs="Bookman Old Style"/>
        </w:rPr>
        <w:t xml:space="preserve"> appartamenti </w:t>
      </w:r>
      <w:r>
        <w:rPr>
          <w:rFonts w:ascii="Bookman Old Style" w:hAnsi="Bookman Old Style" w:cs="Bookman Old Style"/>
        </w:rPr>
        <w:t xml:space="preserve">destinati all’affitto stagionale estivo </w:t>
      </w:r>
      <w:r w:rsidRPr="009A7B00">
        <w:rPr>
          <w:rFonts w:ascii="Bookman Old Style" w:hAnsi="Bookman Old Style" w:cs="Bookman Old Style"/>
        </w:rPr>
        <w:t>e la loro posizione nella piantina della nostra località balneare.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Per chi fosse interessato ad avere informazioni e dettagli su una eventuale, anche breve vacanza, nell’ allegato troverete anche i nostri riferimenti, </w:t>
      </w:r>
      <w:r>
        <w:rPr>
          <w:rFonts w:ascii="Bookman Old Style" w:hAnsi="Bookman Old Style" w:cs="Bookman Old Style"/>
        </w:rPr>
        <w:t>t</w:t>
      </w:r>
      <w:r w:rsidRPr="009A7B00">
        <w:rPr>
          <w:rFonts w:ascii="Bookman Old Style" w:hAnsi="Bookman Old Style" w:cs="Bookman Old Style"/>
        </w:rPr>
        <w:t>elefono, mail, sito internet.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Qualche indicazione sui prezzi che sono divisi a periodo. </w:t>
      </w:r>
    </w:p>
    <w:p w:rsidR="00C97925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Come indicazione generale, nel periodo di Aprile, Maggio, Giugno e Settembre, </w:t>
      </w:r>
    </w:p>
    <w:p w:rsidR="00C97925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 i prezzi sono decisamente più bassi rispetto alle settimane di Luglio e Agosto. Ogni appartamen</w:t>
      </w:r>
      <w:r>
        <w:rPr>
          <w:rFonts w:ascii="Bookman Old Style" w:hAnsi="Bookman Old Style" w:cs="Bookman Old Style"/>
        </w:rPr>
        <w:t>to ha caratteristiche diverse (</w:t>
      </w:r>
      <w:r w:rsidRPr="009A7B00">
        <w:rPr>
          <w:rFonts w:ascii="Bookman Old Style" w:hAnsi="Bookman Old Style" w:cs="Bookman Old Style"/>
        </w:rPr>
        <w:t xml:space="preserve">alcuni con clima e lavatrice, </w:t>
      </w:r>
    </w:p>
    <w:p w:rsidR="00C97925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altri solo lavatrice o solo clima, ecc...) e dunque i prezzi variano in base ai comfort e alle dimensioni dello stesso. I prezzi totali includono le pulizie finali, i consumi,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 xml:space="preserve">i diritti d'agenzia e un posto spiaggia (un ombrellone e due lettini).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Nel prezzo non è inclusa la tassa di soggiorno, che salvo variazioni comunali avrà i seguenti importi ed esenzioni: 3,50 euro a persona per soggiorni fino a 15 giorni</w:t>
      </w:r>
      <w:r>
        <w:rPr>
          <w:rFonts w:ascii="Bookman Old Style" w:hAnsi="Bookman Old Style" w:cs="Bookman Old Style"/>
        </w:rPr>
        <w:t xml:space="preserve"> (NON giornaliero)</w:t>
      </w:r>
      <w:r w:rsidRPr="009A7B00">
        <w:rPr>
          <w:rFonts w:ascii="Bookman Old Style" w:hAnsi="Bookman Old Style" w:cs="Bookman Old Style"/>
        </w:rPr>
        <w:t>;</w:t>
      </w:r>
      <w:r>
        <w:rPr>
          <w:rFonts w:ascii="Bookman Old Style" w:hAnsi="Bookman Old Style" w:cs="Bookman Old Style"/>
        </w:rPr>
        <w:t xml:space="preserve"> </w:t>
      </w:r>
      <w:r w:rsidRPr="009A7B00">
        <w:rPr>
          <w:rFonts w:ascii="Bookman Old Style" w:hAnsi="Bookman Old Style" w:cs="Bookman Old Style"/>
        </w:rPr>
        <w:t>7,00 euro a persona per soggiorni superiori a 15 giorni, ma inferiori ai 30 giorni</w:t>
      </w:r>
      <w:r>
        <w:rPr>
          <w:rFonts w:ascii="Bookman Old Style" w:hAnsi="Bookman Old Style" w:cs="Bookman Old Style"/>
        </w:rPr>
        <w:t xml:space="preserve"> (NON giornalieri</w:t>
      </w:r>
      <w:r w:rsidRPr="009A7B00">
        <w:rPr>
          <w:rFonts w:ascii="Bookman Old Style" w:hAnsi="Bookman Old Style" w:cs="Bookman Old Style"/>
        </w:rPr>
        <w:t xml:space="preserve">. 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I bambini nati dopo il 01.01.200</w:t>
      </w:r>
      <w:r>
        <w:rPr>
          <w:rFonts w:ascii="Bookman Old Style" w:hAnsi="Bookman Old Style" w:cs="Bookman Old Style"/>
        </w:rPr>
        <w:t>4</w:t>
      </w:r>
      <w:r w:rsidRPr="009A7B00">
        <w:rPr>
          <w:rFonts w:ascii="Bookman Old Style" w:hAnsi="Bookman Old Style" w:cs="Bookman Old Style"/>
        </w:rPr>
        <w:t xml:space="preserve"> saranno esenti dalla tassa</w:t>
      </w:r>
      <w:r>
        <w:rPr>
          <w:rFonts w:ascii="Bookman Old Style" w:hAnsi="Bookman Old Style" w:cs="Bookman Old Style"/>
        </w:rPr>
        <w:t xml:space="preserve"> (salvo diversa indicazione da parte del comune di Caorle)</w:t>
      </w:r>
      <w:r w:rsidRPr="009A7B00">
        <w:rPr>
          <w:rFonts w:ascii="Bookman Old Style" w:hAnsi="Bookman Old Style" w:cs="Bookman Old Style"/>
        </w:rPr>
        <w:t>.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Saremo contenti di fornirvi ulteriori informazioni su prezzi ed ogni altro dettaglio.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Un cordialissimo saluto.</w:t>
      </w:r>
    </w:p>
    <w:p w:rsidR="00C97925" w:rsidRPr="009A7B00" w:rsidRDefault="00C97925" w:rsidP="009A7B00">
      <w:pPr>
        <w:rPr>
          <w:rFonts w:ascii="Bookman Old Style" w:hAnsi="Bookman Old Style" w:cs="Bookman Old Style"/>
        </w:rPr>
      </w:pPr>
      <w:r w:rsidRPr="009A7B00">
        <w:rPr>
          <w:rFonts w:ascii="Bookman Old Style" w:hAnsi="Bookman Old Style" w:cs="Bookman Old Style"/>
        </w:rPr>
        <w:t>Mauro Viscardi e la sua famiglia.</w:t>
      </w:r>
    </w:p>
    <w:p w:rsidR="00C97925" w:rsidRDefault="00C97925"/>
    <w:sectPr w:rsidR="00C97925" w:rsidSect="00EC4FA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7B00"/>
    <w:rsid w:val="003F487B"/>
    <w:rsid w:val="006F49C9"/>
    <w:rsid w:val="008B5E37"/>
    <w:rsid w:val="009A7B00"/>
    <w:rsid w:val="00A54CB7"/>
    <w:rsid w:val="00C97925"/>
    <w:rsid w:val="00EC4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B0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45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294</Words>
  <Characters>1677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Boscari</dc:creator>
  <cp:keywords/>
  <dc:description/>
  <cp:lastModifiedBy>Mauro Viscardi</cp:lastModifiedBy>
  <cp:revision>4</cp:revision>
  <dcterms:created xsi:type="dcterms:W3CDTF">2014-05-01T20:02:00Z</dcterms:created>
  <dcterms:modified xsi:type="dcterms:W3CDTF">2016-04-04T08:23:00Z</dcterms:modified>
</cp:coreProperties>
</file>